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A" w:rsidRPr="0050659A" w:rsidRDefault="0050659A" w:rsidP="0050659A">
      <w:pPr>
        <w:keepNext/>
        <w:spacing w:before="240" w:after="60" w:line="240" w:lineRule="auto"/>
        <w:outlineLvl w:val="0"/>
        <w:rPr>
          <w:rFonts w:ascii="Verdana" w:eastAsia="Times New Roman" w:hAnsi="Verdana" w:cs="Times New Roman"/>
          <w:b/>
          <w:bCs/>
          <w:color w:val="000080"/>
          <w:kern w:val="28"/>
          <w:lang w:val="fr-FR" w:eastAsia="fr-FR"/>
        </w:rPr>
      </w:pPr>
      <w:r w:rsidRPr="0050659A">
        <w:rPr>
          <w:rFonts w:ascii="Verdana" w:eastAsia="Times New Roman" w:hAnsi="Verdana" w:cs="Times New Roman"/>
          <w:b/>
          <w:bCs/>
          <w:color w:val="000080"/>
          <w:kern w:val="28"/>
          <w:lang w:val="fr-FR" w:eastAsia="fr-FR"/>
        </w:rPr>
        <w:t>B. Notice d’évaluation de la clause sociale</w:t>
      </w:r>
    </w:p>
    <w:tbl>
      <w:tblPr>
        <w:tblW w:w="9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52"/>
        <w:gridCol w:w="4828"/>
      </w:tblGrid>
      <w:tr w:rsidR="0050659A" w:rsidRPr="0050659A" w:rsidTr="006B7FC6">
        <w:trPr>
          <w:trHeight w:val="405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keepNext/>
              <w:keepLines/>
              <w:spacing w:before="200" w:after="0" w:line="240" w:lineRule="auto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6"/>
                <w:szCs w:val="26"/>
                <w:lang w:eastAsia="fr-BE"/>
              </w:rPr>
            </w:pPr>
            <w:r w:rsidRPr="0050659A"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6"/>
                <w:szCs w:val="26"/>
                <w:lang w:eastAsia="fr-BE"/>
              </w:rPr>
              <w:t xml:space="preserve">1. Par le bénéficiaire </w:t>
            </w:r>
          </w:p>
        </w:tc>
      </w:tr>
      <w:tr w:rsidR="0050659A" w:rsidRPr="0050659A" w:rsidTr="006B7FC6">
        <w:trPr>
          <w:trHeight w:val="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lang w:eastAsia="fr-BE"/>
              </w:rPr>
            </w:pP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Nom de la personne engagée par le dispositif clause sociale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Durée de l'engagement ou du stage en jours ouvrables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Références du marché public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Nom du Pouvoir adjudicateur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118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Nature des prestations durant l'engagement par ordre de priorité en volume horaire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right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1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11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right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87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right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8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right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</w:tr>
      <w:tr w:rsidR="0050659A" w:rsidRPr="0050659A" w:rsidTr="006B7FC6">
        <w:trPr>
          <w:trHeight w:val="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33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 xml:space="preserve">Ai-je été </w:t>
            </w:r>
            <w:proofErr w:type="spellStart"/>
            <w:r w:rsidRPr="0050659A">
              <w:rPr>
                <w:rFonts w:eastAsia="Times New Roman" w:cs="Arial"/>
                <w:lang w:eastAsia="fr-BE"/>
              </w:rPr>
              <w:t>suffisament</w:t>
            </w:r>
            <w:proofErr w:type="spellEnd"/>
            <w:r w:rsidRPr="0050659A">
              <w:rPr>
                <w:rFonts w:eastAsia="Times New Roman" w:cs="Arial"/>
                <w:lang w:eastAsia="fr-BE"/>
              </w:rPr>
              <w:t xml:space="preserve"> encadré durant cet engagement ?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parfaitement</w:t>
            </w: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 xml:space="preserve">Je l'ai été, mais cela n'a pas apporté de </w:t>
            </w:r>
            <w:proofErr w:type="spellStart"/>
            <w:r w:rsidRPr="0050659A">
              <w:rPr>
                <w:rFonts w:eastAsia="Times New Roman" w:cs="Arial"/>
                <w:lang w:eastAsia="fr-BE"/>
              </w:rPr>
              <w:t>plus value</w:t>
            </w:r>
            <w:proofErr w:type="spellEnd"/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 xml:space="preserve">Non, pas </w:t>
            </w:r>
            <w:proofErr w:type="spellStart"/>
            <w:r w:rsidRPr="0050659A">
              <w:rPr>
                <w:rFonts w:eastAsia="Times New Roman" w:cs="Arial"/>
                <w:lang w:eastAsia="fr-BE"/>
              </w:rPr>
              <w:t>suffisament</w:t>
            </w:r>
            <w:proofErr w:type="spellEnd"/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Non, pas du tout</w:t>
            </w:r>
          </w:p>
        </w:tc>
      </w:tr>
      <w:tr w:rsidR="0050659A" w:rsidRPr="0050659A" w:rsidTr="006B7FC6">
        <w:trPr>
          <w:trHeight w:val="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37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Ai-je acquis de nouvelles compétences ?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des nouvelles compétences techniques</w:t>
            </w:r>
          </w:p>
        </w:tc>
      </w:tr>
      <w:tr w:rsidR="0050659A" w:rsidRPr="0050659A" w:rsidTr="006B7FC6">
        <w:trPr>
          <w:trHeight w:val="39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une meilleure expérience de travail en équipe</w:t>
            </w:r>
          </w:p>
        </w:tc>
      </w:tr>
      <w:tr w:rsidR="0050659A" w:rsidRPr="0050659A" w:rsidTr="006B7FC6">
        <w:trPr>
          <w:trHeight w:val="34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une meilleure connaissance du secteur</w:t>
            </w: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Non, cet engagement n'a pas été concluant</w:t>
            </w:r>
          </w:p>
        </w:tc>
      </w:tr>
      <w:tr w:rsidR="0050659A" w:rsidRPr="0050659A" w:rsidTr="006B7FC6">
        <w:trPr>
          <w:trHeight w:val="1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 xml:space="preserve">L'employeur vous </w:t>
            </w:r>
            <w:proofErr w:type="spellStart"/>
            <w:r w:rsidRPr="0050659A">
              <w:rPr>
                <w:rFonts w:eastAsia="Times New Roman" w:cs="Arial"/>
                <w:lang w:eastAsia="fr-BE"/>
              </w:rPr>
              <w:t>a-t-il</w:t>
            </w:r>
            <w:proofErr w:type="spellEnd"/>
            <w:r w:rsidRPr="0050659A">
              <w:rPr>
                <w:rFonts w:eastAsia="Times New Roman" w:cs="Arial"/>
                <w:lang w:eastAsia="fr-BE"/>
              </w:rPr>
              <w:t xml:space="preserve"> proposé un engagement sous contrat dans la foulée du dispositif "clause sociale" ?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un contrat m'a été proposé</w:t>
            </w: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mais aucune décision n'a été prise</w:t>
            </w: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Non, il ne m'a pas été proposé de suites</w:t>
            </w:r>
          </w:p>
        </w:tc>
      </w:tr>
      <w:tr w:rsidR="0050659A" w:rsidRPr="0050659A" w:rsidTr="006B7FC6">
        <w:trPr>
          <w:trHeight w:val="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Vous a-t-on suggéré de poursuivre une formation ?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un contrat m'a été proposé et je l'ai accepté</w:t>
            </w:r>
          </w:p>
        </w:tc>
      </w:tr>
      <w:tr w:rsidR="0050659A" w:rsidRPr="0050659A" w:rsidTr="006B7FC6">
        <w:trPr>
          <w:trHeight w:val="30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un contrat m'a été proposé et je l'ai refusé</w:t>
            </w: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mais aucune décision n'a été prise</w:t>
            </w: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Non, il ne m'a pas été proposé de suites</w:t>
            </w:r>
          </w:p>
        </w:tc>
      </w:tr>
      <w:tr w:rsidR="0050659A" w:rsidRPr="0050659A" w:rsidTr="006B7FC6">
        <w:trPr>
          <w:trHeight w:val="1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 xml:space="preserve">Globalement, </w:t>
            </w:r>
            <w:proofErr w:type="spellStart"/>
            <w:r w:rsidRPr="0050659A">
              <w:rPr>
                <w:rFonts w:eastAsia="Times New Roman" w:cs="Arial"/>
                <w:lang w:eastAsia="fr-BE"/>
              </w:rPr>
              <w:t>êtes vous</w:t>
            </w:r>
            <w:proofErr w:type="spellEnd"/>
            <w:r w:rsidRPr="0050659A">
              <w:rPr>
                <w:rFonts w:eastAsia="Times New Roman" w:cs="Arial"/>
                <w:lang w:eastAsia="fr-BE"/>
              </w:rPr>
              <w:t xml:space="preserve"> satisfait de votre </w:t>
            </w:r>
          </w:p>
          <w:p w:rsidR="0050659A" w:rsidRPr="0050659A" w:rsidRDefault="0050659A" w:rsidP="006B7FC6">
            <w:pPr>
              <w:spacing w:after="0" w:line="240" w:lineRule="auto"/>
              <w:jc w:val="center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expérience en clause sociale ?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Oui, parfaitement</w:t>
            </w: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Moyennement</w:t>
            </w:r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proofErr w:type="spellStart"/>
            <w:r w:rsidRPr="0050659A">
              <w:rPr>
                <w:rFonts w:eastAsia="Times New Roman" w:cs="Arial"/>
                <w:lang w:eastAsia="fr-BE"/>
              </w:rPr>
              <w:t>Insuffisament</w:t>
            </w:r>
            <w:proofErr w:type="spellEnd"/>
          </w:p>
        </w:tc>
      </w:tr>
      <w:tr w:rsidR="0050659A" w:rsidRPr="0050659A" w:rsidTr="006B7FC6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59A" w:rsidRPr="0050659A" w:rsidRDefault="0050659A" w:rsidP="006B7FC6">
            <w:pPr>
              <w:spacing w:after="0" w:line="240" w:lineRule="auto"/>
              <w:rPr>
                <w:rFonts w:eastAsia="Times New Roman" w:cs="Arial"/>
                <w:lang w:eastAsia="fr-BE"/>
              </w:rPr>
            </w:pPr>
            <w:r w:rsidRPr="0050659A">
              <w:rPr>
                <w:rFonts w:eastAsia="Times New Roman" w:cs="Arial"/>
                <w:lang w:eastAsia="fr-BE"/>
              </w:rPr>
              <w:t>Non, pas du tout</w:t>
            </w:r>
          </w:p>
        </w:tc>
      </w:tr>
    </w:tbl>
    <w:p w:rsidR="009C49D3" w:rsidRDefault="0050659A" w:rsidP="0050659A">
      <w:bookmarkStart w:id="0" w:name="_GoBack"/>
      <w:bookmarkEnd w:id="0"/>
    </w:p>
    <w:sectPr w:rsidR="009C49D3" w:rsidSect="0050659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9A"/>
    <w:rsid w:val="0050659A"/>
    <w:rsid w:val="008B160C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Plumier</dc:creator>
  <cp:lastModifiedBy>Laurence Plumier</cp:lastModifiedBy>
  <cp:revision>1</cp:revision>
  <dcterms:created xsi:type="dcterms:W3CDTF">2014-12-04T15:23:00Z</dcterms:created>
  <dcterms:modified xsi:type="dcterms:W3CDTF">2014-12-04T15:24:00Z</dcterms:modified>
</cp:coreProperties>
</file>